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bidi w:val="0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bidi w:val="0"/>
        <w:jc w:val="right"/>
        <w:rPr>
          <w:rFonts w:ascii="Times New Roman" w:hAnsi="Times New Roman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ab/>
        <w:tab/>
        <w:tab/>
        <w:tab/>
        <w:tab/>
        <w:tab/>
        <w:tab/>
        <w:tab/>
        <w:tab/>
      </w:r>
      <w:r>
        <w:rPr>
          <w:rFonts w:eastAsia="Arial Unicode MS" w:cs="Times New Roman"/>
          <w:b w:val="false"/>
          <w:bCs w:val="false"/>
          <w:i/>
          <w:sz w:val="22"/>
          <w:szCs w:val="22"/>
          <w:lang w:eastAsia="pl-PL"/>
        </w:rPr>
        <w:t>Załącznik nr 3 do ogłoszenia</w:t>
        <w:br/>
        <w:tab/>
        <w:tab/>
        <w:tab/>
        <w:tab/>
        <w:tab/>
        <w:tab/>
        <w:tab/>
        <w:tab/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IGiR.VI.271.6.2025</w:t>
      </w:r>
      <w:r>
        <w:rPr>
          <w:rFonts w:cs="0"/>
          <w:b w:val="false"/>
          <w:bCs w:val="false"/>
          <w:i/>
          <w:color w:val="000000"/>
          <w:sz w:val="22"/>
          <w:szCs w:val="22"/>
        </w:rPr>
        <w:t xml:space="preserve">, 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z dn. 1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2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.06.2025 r.</w:t>
      </w:r>
    </w:p>
    <w:p>
      <w:pPr>
        <w:pStyle w:val="Default"/>
        <w:bidi w:val="0"/>
        <w:jc w:val="left"/>
        <w:rPr>
          <w:rFonts w:ascii="Times New Roman" w:hAnsi="Times New Roman"/>
          <w:b w:val="false"/>
          <w:strike w:val="false"/>
          <w:dstrike w:val="false"/>
          <w:u w:val="none"/>
        </w:rPr>
      </w:pPr>
      <w:r>
        <w:rPr>
          <w:b w:val="false"/>
          <w:strike w:val="false"/>
          <w:dstrike w:val="false"/>
          <w:u w:val="none"/>
        </w:rPr>
      </w:r>
    </w:p>
    <w:p>
      <w:pPr>
        <w:pStyle w:val="Default"/>
        <w:bidi w:val="0"/>
        <w:jc w:val="right"/>
        <w:rPr>
          <w:rFonts w:ascii="Times New Roman" w:hAnsi="Times New Roman"/>
        </w:rPr>
      </w:pPr>
      <w:r>
        <w:rPr>
          <w:b w:val="false"/>
          <w:bCs w:val="false"/>
          <w:sz w:val="22"/>
          <w:szCs w:val="22"/>
        </w:rPr>
        <w:tab/>
        <w:tab/>
        <w:tab/>
        <w:tab/>
      </w:r>
    </w:p>
    <w:p>
      <w:pPr>
        <w:pStyle w:val="Default"/>
        <w:bidi w:val="0"/>
        <w:jc w:val="left"/>
        <w:rPr>
          <w:rFonts w:ascii="Times New Roman" w:hAnsi="Times New Roman"/>
          <w:b w:val="false"/>
          <w:strike w:val="false"/>
          <w:dstrike w:val="false"/>
          <w:u w:val="none"/>
        </w:rPr>
      </w:pPr>
      <w:r>
        <w:rPr>
          <w:b w:val="false"/>
          <w:strike w:val="false"/>
          <w:dstrike w:val="false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b w:val="false"/>
          <w:strike w:val="false"/>
          <w:dstrike w:val="false"/>
          <w:sz w:val="24"/>
          <w:szCs w:val="24"/>
          <w:u w:val="none"/>
        </w:rPr>
        <w:t>…………………………</w:t>
      </w:r>
    </w:p>
    <w:p>
      <w:pPr>
        <w:pStyle w:val="Default"/>
        <w:bidi w:val="0"/>
        <w:jc w:val="left"/>
        <w:rPr>
          <w:rFonts w:ascii="Times New Roman" w:hAnsi="Times New Roman"/>
        </w:rPr>
      </w:pPr>
      <w:r>
        <w:rPr>
          <w:b w:val="false"/>
          <w:strike w:val="false"/>
          <w:dstrike w:val="false"/>
          <w:sz w:val="22"/>
          <w:szCs w:val="22"/>
          <w:u w:val="none"/>
        </w:rPr>
        <w:t xml:space="preserve">Nazwa i adres Wykonawcy </w:t>
      </w:r>
    </w:p>
    <w:p>
      <w:pPr>
        <w:pStyle w:val="Default"/>
        <w:bidi w:val="0"/>
        <w:jc w:val="left"/>
        <w:rPr>
          <w:rFonts w:ascii="Times New Roman" w:hAnsi="Times New Roman"/>
          <w:b/>
          <w:strike w:val="false"/>
          <w:dstrike w:val="false"/>
          <w:u w:val="none"/>
        </w:rPr>
      </w:pPr>
      <w:r>
        <w:rPr>
          <w:b/>
          <w:strike w:val="false"/>
          <w:dstrike w:val="false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b/>
          <w:strike w:val="false"/>
          <w:dstrike w:val="false"/>
          <w:u w:val="none"/>
        </w:rPr>
      </w:pPr>
      <w:r>
        <w:rPr>
          <w:b/>
          <w:strike w:val="false"/>
          <w:dstrike w:val="false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b/>
          <w:strike w:val="false"/>
          <w:dstrike w:val="false"/>
          <w:u w:val="none"/>
        </w:rPr>
      </w:pPr>
      <w:r>
        <w:rPr>
          <w:b/>
          <w:strike w:val="false"/>
          <w:dstrike w:val="false"/>
          <w:u w:val="none"/>
        </w:rPr>
      </w:r>
    </w:p>
    <w:p>
      <w:pPr>
        <w:pStyle w:val="Default"/>
        <w:bidi w:val="0"/>
        <w:jc w:val="center"/>
        <w:rPr>
          <w:rFonts w:ascii="Times New Roman" w:hAnsi="Times New Roman"/>
        </w:rPr>
      </w:pPr>
      <w:r>
        <w:rPr>
          <w:b/>
          <w:bCs/>
          <w:strike w:val="false"/>
          <w:dstrike w:val="false"/>
          <w:sz w:val="24"/>
          <w:szCs w:val="24"/>
          <w:u w:val="none"/>
        </w:rPr>
        <w:t>Wykaz usług</w:t>
        <w:br/>
        <w:t>w ciągu ostatnich 5 lat, a jeżeli okres prowadzenia</w:t>
        <w:br/>
        <w:t>działalności jest krótszy – w tym okresie</w:t>
      </w:r>
    </w:p>
    <w:p>
      <w:pPr>
        <w:pStyle w:val="Default"/>
        <w:bidi w:val="0"/>
        <w:jc w:val="center"/>
        <w:rPr>
          <w:rFonts w:ascii="Times New Roman" w:hAnsi="Times New Roman" w:cs="DejaVu Sans" w:cstheme="majorBidi"/>
          <w:strike w:val="false"/>
          <w:dstrike w:val="false"/>
          <w:u w:val="none"/>
        </w:rPr>
      </w:pPr>
      <w:r>
        <w:rPr>
          <w:rFonts w:cs="DejaVu Sans" w:cstheme="majorBidi"/>
          <w:strike w:val="false"/>
          <w:dstrike w:val="false"/>
          <w:u w:val="none"/>
        </w:rPr>
      </w:r>
    </w:p>
    <w:p>
      <w:pPr>
        <w:pStyle w:val="Normal"/>
        <w:bidi w:val="0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Default"/>
        <w:bidi w:val="0"/>
        <w:jc w:val="both"/>
        <w:rPr>
          <w:rFonts w:ascii="Times New Roman" w:hAnsi="Times New Roman"/>
          <w:sz w:val="22"/>
          <w:szCs w:val="22"/>
        </w:rPr>
      </w:pP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Na potwierdzenie spełnienia warunku udziału w postępowaniu na: </w:t>
      </w:r>
      <w:r>
        <w:rPr>
          <w:rFonts w:cs="DejaVu Sans" w:cstheme="majorBidi"/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Pełnienie </w:t>
      </w:r>
      <w:r>
        <w:rPr>
          <w:rFonts w:eastAsia="NSimSun" w:cs="DejaVu Sans" w:cstheme="majorBidi"/>
          <w:b w:val="false"/>
          <w:bCs w:val="false"/>
          <w:strike w:val="false"/>
          <w:dstrike w:val="false"/>
          <w:color w:val="auto"/>
          <w:kern w:val="2"/>
          <w:sz w:val="22"/>
          <w:szCs w:val="22"/>
          <w:u w:val="none"/>
          <w:lang w:val="pl-PL" w:eastAsia="zh-CN" w:bidi="hi-IN"/>
        </w:rPr>
        <w:t xml:space="preserve">obowiązków </w:t>
      </w:r>
      <w:r>
        <w:rPr>
          <w:rFonts w:cs="DejaVu Sans" w:cstheme="majorBidi"/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inspektora nadzoru inwestorskiego nad realizacją zadania pn. </w:t>
      </w:r>
      <w:r>
        <w:rPr>
          <w:rFonts w:eastAsia="Arial Unicode MS" w:cs="DejaVu Sans"/>
          <w:b/>
          <w:bCs/>
          <w:strike w:val="false"/>
          <w:dstrike w:val="false"/>
          <w:color w:val="000000"/>
          <w:sz w:val="22"/>
          <w:szCs w:val="22"/>
          <w:u w:val="none"/>
          <w:lang w:eastAsia="pl-PL"/>
        </w:rPr>
        <w:t>„Modernizacja Aktywnego Placu Zabaw przy Klubie Dzieci</w:t>
      </w:r>
      <w:r>
        <w:rPr>
          <w:b/>
          <w:bCs/>
          <w:color w:val="000000"/>
          <w:sz w:val="22"/>
          <w:szCs w:val="22"/>
        </w:rPr>
        <w:t>ęcym w Baćkowicach</w:t>
      </w:r>
      <w:r>
        <w:rPr>
          <w:rFonts w:cs="DejaVu Sans"/>
          <w:b/>
          <w:bCs/>
          <w:strike w:val="false"/>
          <w:dstrike w:val="false"/>
          <w:color w:val="000000"/>
          <w:sz w:val="22"/>
          <w:szCs w:val="22"/>
          <w:u w:val="none"/>
        </w:rPr>
        <w:t>”</w:t>
      </w:r>
      <w:r>
        <w:rPr>
          <w:rFonts w:cs="DejaVu Sans" w:cstheme="majorBidi"/>
          <w:b/>
          <w:bCs/>
          <w:strike w:val="false"/>
          <w:dstrike w:val="false"/>
          <w:sz w:val="22"/>
          <w:szCs w:val="22"/>
          <w:u w:val="none"/>
        </w:rPr>
        <w:t xml:space="preserve"> 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Wykonawca deklaruje, że zrealizował ……… usługę/i nadzoru inwestorskiego w zakresie nadzorowania robót związanych z budową lub przebudową, lub rozbudową, lub remontem boiska o wartości robót, co najmniej </w:t>
      </w:r>
      <w:r>
        <w:rPr>
          <w:b/>
          <w:bCs/>
          <w:strike w:val="false"/>
          <w:dstrike w:val="false"/>
          <w:sz w:val="22"/>
          <w:szCs w:val="22"/>
          <w:u w:val="none"/>
        </w:rPr>
        <w:t>100 000,00 zł brutto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>:</w:t>
      </w:r>
    </w:p>
    <w:p>
      <w:pPr>
        <w:pStyle w:val="Default"/>
        <w:bidi w:val="0"/>
        <w:jc w:val="left"/>
        <w:rPr>
          <w:rFonts w:ascii="Times New Roman" w:hAnsi="Times New Roman"/>
          <w:strike w:val="false"/>
          <w:dstrike w:val="false"/>
          <w:u w:val="none"/>
        </w:rPr>
      </w:pPr>
      <w:r>
        <w:rPr>
          <w:strike w:val="false"/>
          <w:dstrike w:val="false"/>
          <w:u w:val="none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0"/>
        <w:gridCol w:w="3175"/>
        <w:gridCol w:w="1924"/>
        <w:gridCol w:w="3858"/>
      </w:tblGrid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2"/>
                <w:szCs w:val="22"/>
              </w:rPr>
              <w:t>Nazwa inwestycji i wartość robót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2"/>
                <w:szCs w:val="22"/>
              </w:rPr>
              <w:t>Data zakończenia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2"/>
                <w:szCs w:val="22"/>
              </w:rPr>
              <w:t>Podmioty, na rzecz których usługa została wykonana</w:t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Spacing"/>
        <w:spacing w:lineRule="auto" w:line="240"/>
        <w:ind w:hanging="0"/>
        <w:rPr>
          <w:rFonts w:ascii="Times New Roman" w:hAnsi="Times New Roman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sz w:val="20"/>
          <w:szCs w:val="20"/>
        </w:rPr>
        <w:t>Do wykazu należy załączyć</w:t>
      </w:r>
      <w:r>
        <w:rPr>
          <w:rFonts w:cs="Arial" w:ascii="Times New Roman" w:hAnsi="Times New Roman"/>
          <w:b w:val="false"/>
          <w:bCs w:val="false"/>
          <w:strike w:val="false"/>
          <w:dstrike w:val="false"/>
          <w:sz w:val="20"/>
          <w:szCs w:val="20"/>
          <w:u w:val="none"/>
          <w:shd w:fill="auto" w:val="clear"/>
        </w:rPr>
        <w:t xml:space="preserve"> p</w:t>
      </w:r>
      <w:r>
        <w:rPr>
          <w:rFonts w:cs="Cambria" w:ascii="Times New Roman" w:hAnsi="Times New Roman"/>
          <w:b w:val="false"/>
          <w:bCs w:val="false"/>
          <w:strike w:val="false"/>
          <w:dstrike w:val="false"/>
          <w:sz w:val="20"/>
          <w:szCs w:val="20"/>
          <w:u w:val="none"/>
          <w:shd w:fill="auto" w:val="clear"/>
        </w:rPr>
        <w:t>oświadczenie należytego wykonania każdej z wykazanych usług.</w:t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highlight w:val="none"/>
          <w:u w:val="none"/>
          <w:shd w:fill="auto" w:val="clear"/>
        </w:rPr>
      </w:pPr>
      <w:r>
        <w:rPr>
          <w:b w:val="false"/>
          <w:strike w:val="false"/>
          <w:dstrike w:val="false"/>
          <w:sz w:val="18"/>
          <w:szCs w:val="18"/>
          <w:u w:val="none"/>
          <w:shd w:fill="auto" w:val="clear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Normal"/>
        <w:bidi w:val="0"/>
        <w:spacing w:before="0" w:after="60"/>
        <w:jc w:val="both"/>
        <w:rPr>
          <w:rFonts w:ascii="Times New Roman" w:hAnsi="Times New Roman" w:cs="Arial"/>
          <w:b w:val="false"/>
          <w:bCs w:val="false"/>
          <w:sz w:val="22"/>
          <w:szCs w:val="22"/>
        </w:rPr>
      </w:pPr>
      <w:r>
        <w:rPr>
          <w:rFonts w:cs="Arial" w:ascii="Times New Roman" w:hAnsi="Times New Roman"/>
          <w:b w:val="false"/>
          <w:bCs w:val="false"/>
          <w:sz w:val="22"/>
          <w:szCs w:val="22"/>
        </w:rPr>
      </w:r>
    </w:p>
    <w:p>
      <w:pPr>
        <w:pStyle w:val="Normal"/>
        <w:bidi w:val="0"/>
        <w:spacing w:lineRule="auto" w:line="360" w:before="0" w:after="0"/>
        <w:jc w:val="left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 xml:space="preserve">……………………………………………………   </w:t>
      </w:r>
      <w:r>
        <w:rPr>
          <w:rFonts w:cs="Arial" w:ascii="Times New Roman" w:hAnsi="Times New Roman"/>
          <w:sz w:val="18"/>
          <w:szCs w:val="18"/>
        </w:rPr>
        <w:tab/>
        <w:tab/>
        <w:tab/>
        <w:t xml:space="preserve"> ………………………………………………………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ab/>
        <w:t>(miejscowość, data)</w:t>
        <w:tab/>
        <w:tab/>
        <w:tab/>
        <w:tab/>
        <w:tab/>
        <w:tab/>
        <w:t xml:space="preserve">(podpis osoby uprawnionej do </w:t>
        <w:tab/>
        <w:tab/>
        <w:tab/>
        <w:tab/>
        <w:tab/>
        <w:tab/>
        <w:tab/>
        <w:tab/>
        <w:t xml:space="preserve">                              reprezentowania Wykonawcy)</w:t>
      </w:r>
    </w:p>
    <w:p>
      <w:pPr>
        <w:pStyle w:val="Normal"/>
        <w:bidi w:val="0"/>
        <w:spacing w:lineRule="auto" w:line="360" w:before="0" w:after="0"/>
        <w:jc w:val="left"/>
        <w:rPr>
          <w:rFonts w:ascii="Calibri" w:hAnsi="Calibri"/>
          <w:sz w:val="22"/>
          <w:szCs w:val="22"/>
        </w:rPr>
      </w:pPr>
      <w:r>
        <w:rPr>
          <w:rFonts w:cs="Arial"/>
          <w:sz w:val="18"/>
          <w:szCs w:val="18"/>
        </w:rPr>
        <w:tab/>
        <w:tab/>
        <w:tab/>
        <w:tab/>
        <w:tab/>
        <w:tab/>
        <w:tab/>
        <w:t xml:space="preserve">          </w:t>
        <w:tab/>
        <w:tab/>
      </w:r>
      <w:r>
        <w:rPr>
          <w:rFonts w:cs="Arial"/>
        </w:rPr>
        <w:br/>
      </w:r>
      <w:r>
        <w:rPr>
          <w:rFonts w:cs="Arial"/>
          <w:sz w:val="18"/>
          <w:szCs w:val="18"/>
        </w:rPr>
        <w:tab/>
        <w:tab/>
        <w:tab/>
        <w:tab/>
        <w:tab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TekstdymkaZnak">
    <w:name w:val="Tekst dymka Znak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opkaZnak">
    <w:name w:val="Stopk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4Znak">
    <w:name w:val="Nagłówek 4 Znak"/>
    <w:qFormat/>
    <w:rPr>
      <w:rFonts w:ascii="Times New Roman" w:hAnsi="Times New Roman" w:eastAsia="Times New Roman" w:cs="Times New Roman"/>
      <w:color w:val="000000"/>
      <w:szCs w:val="20"/>
      <w:lang w:eastAsia="pl-PL"/>
    </w:rPr>
  </w:style>
  <w:style w:type="character" w:styleId="DefaultParagraphFont">
    <w:name w:val="Default Paragraph Font"/>
    <w:qFormat/>
    <w:rPr/>
  </w:style>
  <w:style w:type="character" w:styleId="Nagwek7Znak">
    <w:name w:val="Nagłówek 7 Znak"/>
    <w:qFormat/>
    <w:rPr>
      <w:rFonts w:ascii="Calibri" w:hAnsi="Calibri" w:eastAsia="Times New Roman" w:cs="Calibri"/>
      <w:color w:val="000000"/>
      <w:sz w:val="24"/>
      <w:szCs w:val="24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color w:val="0000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000000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Calibri" w:cs="Lucida Sans"/>
      <w:color w:val="auto"/>
      <w:kern w:val="2"/>
      <w:sz w:val="24"/>
      <w:szCs w:val="24"/>
      <w:lang w:val="pl-PL" w:eastAsia="zh-CN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color w:val="000000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160"/>
      <w:jc w:val="left"/>
      <w:textAlignment w:val="baseline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ProPublico1">
    <w:name w:val="ProPublico1"/>
    <w:basedOn w:val="Normal"/>
    <w:qFormat/>
    <w:pPr>
      <w:spacing w:lineRule="auto" w:line="360"/>
      <w:jc w:val="both"/>
    </w:pPr>
    <w:rPr>
      <w:rFonts w:ascii="Arial" w:hAnsi="Arial" w:cs="Arial"/>
      <w:b/>
      <w:color w:val="000000"/>
      <w:sz w:val="22"/>
      <w:szCs w:val="20"/>
      <w:lang w:eastAsia="pl-PL"/>
    </w:rPr>
  </w:style>
  <w:style w:type="paragraph" w:styleId="Tekstpodstawowy22">
    <w:name w:val="Tekst podstawowy 22"/>
    <w:basedOn w:val="Normal"/>
    <w:qFormat/>
    <w:pPr>
      <w:widowControl w:val="false"/>
      <w:jc w:val="both"/>
    </w:pPr>
    <w:rPr>
      <w:rFonts w:ascii="Arial" w:hAnsi="Arial" w:cs="Arial"/>
      <w:color w:val="000000"/>
      <w:sz w:val="22"/>
      <w:szCs w:val="20"/>
    </w:rPr>
  </w:style>
  <w:style w:type="paragraph" w:styleId="Akapitzlist1">
    <w:name w:val="Akapit z listą1"/>
    <w:basedOn w:val="Normal"/>
    <w:qFormat/>
    <w:pPr>
      <w:ind w:left="720"/>
    </w:pPr>
    <w:rPr>
      <w:color w:val="000000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en-US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124</TotalTime>
  <Application>LibreOffice/7.6.2.1$Windows_X86_64 LibreOffice_project/56f7684011345957bbf33a7ee678afaf4d2ba333</Application>
  <AppVersion>15.0000</AppVersion>
  <Pages>1</Pages>
  <Words>125</Words>
  <Characters>840</Characters>
  <CharactersWithSpaces>1053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maZat</dc:creator>
  <dc:description/>
  <dc:language>pl-PL</dc:language>
  <cp:lastModifiedBy/>
  <dcterms:modified xsi:type="dcterms:W3CDTF">2025-06-12T12:29:39Z</dcterms:modified>
  <cp:revision>42</cp:revision>
  <dc:subject/>
  <dc:title>Nazwa firmy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